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CC09B" w14:textId="77777777" w:rsidR="00A40ADA" w:rsidRDefault="00A40ADA">
      <w:pPr>
        <w:rPr>
          <w:rFonts w:ascii="Raleway" w:eastAsia="Raleway" w:hAnsi="Raleway" w:cs="Raleway"/>
        </w:rPr>
      </w:pPr>
    </w:p>
    <w:p w14:paraId="79C5EB72" w14:textId="77777777" w:rsidR="00A40ADA" w:rsidRDefault="00CC5965">
      <w:pPr>
        <w:spacing w:before="200" w:line="288" w:lineRule="auto"/>
        <w:rPr>
          <w:rFonts w:ascii="Raleway" w:eastAsia="Raleway" w:hAnsi="Raleway" w:cs="Raleway"/>
          <w:b/>
          <w:color w:val="BF9000"/>
          <w:sz w:val="36"/>
          <w:szCs w:val="36"/>
        </w:rPr>
      </w:pPr>
      <w:r>
        <w:rPr>
          <w:noProof/>
        </w:rPr>
        <w:pict w14:anchorId="6AB14C71">
          <v:rect id="_x0000_i1025" alt="" style="width:304.1pt;height:.05pt;mso-width-percent:0;mso-height-percent:0;mso-width-percent:0;mso-height-percent:0" o:hralign="center" o:hrstd="t" o:hr="t" fillcolor="#a0a0a0" stroked="f"/>
        </w:pict>
      </w:r>
    </w:p>
    <w:p w14:paraId="38E67F68" w14:textId="77777777" w:rsidR="00A40ADA" w:rsidRDefault="00CC5965">
      <w:pPr>
        <w:spacing w:before="200" w:line="288" w:lineRule="auto"/>
        <w:ind w:left="720" w:right="720"/>
        <w:rPr>
          <w:rFonts w:ascii="Raleway" w:eastAsia="Raleway" w:hAnsi="Raleway" w:cs="Raleway"/>
          <w:b/>
          <w:color w:val="BF9000"/>
          <w:sz w:val="36"/>
          <w:szCs w:val="36"/>
        </w:rPr>
      </w:pPr>
      <w:r>
        <w:rPr>
          <w:rFonts w:ascii="Raleway" w:eastAsia="Raleway" w:hAnsi="Raleway" w:cs="Raleway"/>
          <w:b/>
          <w:color w:val="BF9000"/>
          <w:sz w:val="36"/>
          <w:szCs w:val="36"/>
        </w:rPr>
        <w:t>Instructions:</w:t>
      </w:r>
    </w:p>
    <w:p w14:paraId="7DB29085" w14:textId="77777777" w:rsidR="00A40ADA" w:rsidRDefault="00CC5965">
      <w:pPr>
        <w:spacing w:before="200" w:line="288" w:lineRule="auto"/>
        <w:ind w:left="720" w:right="720"/>
        <w:rPr>
          <w:rFonts w:ascii="Raleway" w:eastAsia="Raleway" w:hAnsi="Raleway" w:cs="Raleway"/>
          <w:b/>
          <w:color w:val="BF9000"/>
          <w:sz w:val="28"/>
          <w:szCs w:val="28"/>
        </w:rPr>
      </w:pPr>
      <w:r>
        <w:rPr>
          <w:rFonts w:ascii="Raleway" w:eastAsia="Raleway" w:hAnsi="Raleway" w:cs="Raleway"/>
          <w:b/>
          <w:color w:val="BF9000"/>
          <w:sz w:val="28"/>
          <w:szCs w:val="28"/>
        </w:rPr>
        <w:t>Use this template to create your own sponsorship levels.</w:t>
      </w:r>
    </w:p>
    <w:p w14:paraId="465F330E" w14:textId="77777777" w:rsidR="00A40ADA" w:rsidRDefault="00CC5965">
      <w:pPr>
        <w:numPr>
          <w:ilvl w:val="0"/>
          <w:numId w:val="1"/>
        </w:numPr>
        <w:spacing w:before="200"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 xml:space="preserve">Add all of your available sponsorship opportunities for each level to the first column. Put a corresponding “X” to the levels that opportunity is applicable to. </w:t>
      </w:r>
    </w:p>
    <w:p w14:paraId="4D3679ED" w14:textId="77777777" w:rsidR="00A40ADA" w:rsidRDefault="00CC5965">
      <w:pPr>
        <w:numPr>
          <w:ilvl w:val="1"/>
          <w:numId w:val="1"/>
        </w:numPr>
        <w:spacing w:line="288" w:lineRule="auto"/>
        <w:ind w:right="720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To add an additional row, right-click inside the chart where you want to the row and click “In</w:t>
      </w:r>
      <w:r>
        <w:rPr>
          <w:rFonts w:ascii="Raleway" w:eastAsia="Raleway" w:hAnsi="Raleway" w:cs="Raleway"/>
          <w:sz w:val="24"/>
          <w:szCs w:val="24"/>
        </w:rPr>
        <w:t>sert Row Above” or “Insert Row Below”</w:t>
      </w:r>
    </w:p>
    <w:p w14:paraId="3DF04AC5" w14:textId="77777777" w:rsidR="00A40ADA" w:rsidRDefault="00CC5965">
      <w:pPr>
        <w:numPr>
          <w:ilvl w:val="1"/>
          <w:numId w:val="1"/>
        </w:numPr>
        <w:spacing w:line="288" w:lineRule="auto"/>
        <w:ind w:right="720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To add another Sponsorship level (</w:t>
      </w:r>
      <w:proofErr w:type="spellStart"/>
      <w:r>
        <w:rPr>
          <w:rFonts w:ascii="Raleway" w:eastAsia="Raleway" w:hAnsi="Raleway" w:cs="Raleway"/>
          <w:sz w:val="24"/>
          <w:szCs w:val="24"/>
        </w:rPr>
        <w:t>ie</w:t>
      </w:r>
      <w:proofErr w:type="spellEnd"/>
      <w:r>
        <w:rPr>
          <w:rFonts w:ascii="Raleway" w:eastAsia="Raleway" w:hAnsi="Raleway" w:cs="Raleway"/>
          <w:sz w:val="24"/>
          <w:szCs w:val="24"/>
        </w:rPr>
        <w:t>- a Platinum Level), add a column, right-click inside the chart where you want to the column and click “Insert Column Left” or “Insert Column Right”</w:t>
      </w:r>
    </w:p>
    <w:p w14:paraId="467140F5" w14:textId="77777777" w:rsidR="00A40ADA" w:rsidRDefault="00A40ADA">
      <w:pPr>
        <w:spacing w:before="200"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</w:p>
    <w:p w14:paraId="01D5C53C" w14:textId="77777777" w:rsidR="00A40ADA" w:rsidRDefault="00CC5965">
      <w:pPr>
        <w:numPr>
          <w:ilvl w:val="0"/>
          <w:numId w:val="1"/>
        </w:numPr>
        <w:spacing w:before="200"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>Remove the TeamGenius logo and a</w:t>
      </w:r>
      <w:r>
        <w:rPr>
          <w:rFonts w:ascii="Raleway" w:eastAsia="Raleway" w:hAnsi="Raleway" w:cs="Raleway"/>
          <w:b/>
          <w:sz w:val="24"/>
          <w:szCs w:val="24"/>
        </w:rPr>
        <w:t>dd your club’s logo or insignia.</w:t>
      </w:r>
    </w:p>
    <w:p w14:paraId="00FC3431" w14:textId="77777777" w:rsidR="00A40ADA" w:rsidRDefault="00CC5965">
      <w:pPr>
        <w:numPr>
          <w:ilvl w:val="1"/>
          <w:numId w:val="1"/>
        </w:numPr>
        <w:spacing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Drag and drop the logo from your desktop into the document </w:t>
      </w:r>
    </w:p>
    <w:p w14:paraId="666AE16A" w14:textId="77777777" w:rsidR="00A40ADA" w:rsidRDefault="00CC5965">
      <w:pPr>
        <w:spacing w:before="200" w:line="288" w:lineRule="auto"/>
        <w:ind w:left="2160" w:right="720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OR</w:t>
      </w:r>
    </w:p>
    <w:p w14:paraId="2D569764" w14:textId="77777777" w:rsidR="00A40ADA" w:rsidRDefault="00CC5965">
      <w:pPr>
        <w:numPr>
          <w:ilvl w:val="1"/>
          <w:numId w:val="1"/>
        </w:numPr>
        <w:spacing w:before="200"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Copy and paste the logo into the document then click “Wrap Text” and move the logo into place</w:t>
      </w:r>
    </w:p>
    <w:p w14:paraId="6DFA8FAC" w14:textId="77777777" w:rsidR="00A40ADA" w:rsidRDefault="00A40ADA">
      <w:pPr>
        <w:spacing w:before="200" w:line="288" w:lineRule="auto"/>
        <w:ind w:right="720"/>
        <w:rPr>
          <w:rFonts w:ascii="Raleway" w:eastAsia="Raleway" w:hAnsi="Raleway" w:cs="Raleway"/>
          <w:sz w:val="24"/>
          <w:szCs w:val="24"/>
        </w:rPr>
      </w:pPr>
    </w:p>
    <w:p w14:paraId="4066AA1A" w14:textId="77777777" w:rsidR="00A40ADA" w:rsidRDefault="00CC5965">
      <w:pPr>
        <w:numPr>
          <w:ilvl w:val="0"/>
          <w:numId w:val="1"/>
        </w:numPr>
        <w:spacing w:before="200"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>Update sponsorship costs on the bottom row to reflect your pricin</w:t>
      </w:r>
      <w:r>
        <w:rPr>
          <w:rFonts w:ascii="Raleway" w:eastAsia="Raleway" w:hAnsi="Raleway" w:cs="Raleway"/>
          <w:b/>
          <w:sz w:val="24"/>
          <w:szCs w:val="24"/>
        </w:rPr>
        <w:t>g.</w:t>
      </w:r>
    </w:p>
    <w:p w14:paraId="3D988196" w14:textId="77777777" w:rsidR="00A40ADA" w:rsidRDefault="00CC5965">
      <w:pPr>
        <w:spacing w:before="200"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42376B83" wp14:editId="6324649E">
            <wp:simplePos x="0" y="0"/>
            <wp:positionH relativeFrom="column">
              <wp:posOffset>3976688</wp:posOffset>
            </wp:positionH>
            <wp:positionV relativeFrom="paragraph">
              <wp:posOffset>319088</wp:posOffset>
            </wp:positionV>
            <wp:extent cx="2881313" cy="890588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1313" cy="8905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EB01EAD" w14:textId="77777777" w:rsidR="00A40ADA" w:rsidRDefault="00CC5965">
      <w:pPr>
        <w:numPr>
          <w:ilvl w:val="0"/>
          <w:numId w:val="1"/>
        </w:numPr>
        <w:spacing w:before="200" w:line="288" w:lineRule="auto"/>
        <w:ind w:right="720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>Update fonts and font colors to match your club’s branding.</w:t>
      </w:r>
      <w:bookmarkStart w:id="0" w:name="_GoBack"/>
      <w:bookmarkEnd w:id="0"/>
    </w:p>
    <w:p w14:paraId="65959BC0" w14:textId="77777777" w:rsidR="00A40ADA" w:rsidRDefault="00A40ADA">
      <w:pPr>
        <w:rPr>
          <w:rFonts w:ascii="Raleway" w:eastAsia="Raleway" w:hAnsi="Raleway" w:cs="Raleway"/>
        </w:rPr>
      </w:pPr>
    </w:p>
    <w:p w14:paraId="37850AD6" w14:textId="77777777" w:rsidR="00A40ADA" w:rsidRDefault="00A40ADA">
      <w:pPr>
        <w:rPr>
          <w:rFonts w:ascii="Raleway" w:eastAsia="Raleway" w:hAnsi="Raleway" w:cs="Raleway"/>
        </w:rPr>
      </w:pPr>
    </w:p>
    <w:p w14:paraId="05FD97C6" w14:textId="77777777" w:rsidR="00A40ADA" w:rsidRDefault="00A40ADA">
      <w:pPr>
        <w:rPr>
          <w:rFonts w:ascii="Raleway" w:eastAsia="Raleway" w:hAnsi="Raleway" w:cs="Raleway"/>
        </w:rPr>
      </w:pPr>
    </w:p>
    <w:p w14:paraId="6CB44D36" w14:textId="77777777" w:rsidR="00A40ADA" w:rsidRDefault="00A40ADA">
      <w:pPr>
        <w:rPr>
          <w:rFonts w:ascii="Raleway" w:eastAsia="Raleway" w:hAnsi="Raleway" w:cs="Raleway"/>
        </w:rPr>
      </w:pPr>
    </w:p>
    <w:p w14:paraId="5C02F8FE" w14:textId="77777777" w:rsidR="00A40ADA" w:rsidRDefault="00A40ADA">
      <w:pPr>
        <w:rPr>
          <w:rFonts w:ascii="Raleway" w:eastAsia="Raleway" w:hAnsi="Raleway" w:cs="Raleway"/>
        </w:rPr>
      </w:pPr>
    </w:p>
    <w:p w14:paraId="79170329" w14:textId="77777777" w:rsidR="00A40ADA" w:rsidRDefault="00A40ADA">
      <w:pPr>
        <w:rPr>
          <w:rFonts w:ascii="Raleway" w:eastAsia="Raleway" w:hAnsi="Raleway" w:cs="Raleway"/>
        </w:rPr>
      </w:pPr>
    </w:p>
    <w:p w14:paraId="02E12267" w14:textId="77777777" w:rsidR="00A40ADA" w:rsidRDefault="00A40ADA">
      <w:pPr>
        <w:rPr>
          <w:rFonts w:ascii="Raleway" w:eastAsia="Raleway" w:hAnsi="Raleway" w:cs="Raleway"/>
        </w:rPr>
      </w:pPr>
    </w:p>
    <w:p w14:paraId="11F1691E" w14:textId="77777777" w:rsidR="00A40ADA" w:rsidRDefault="00A40ADA">
      <w:pPr>
        <w:rPr>
          <w:rFonts w:ascii="Raleway" w:eastAsia="Raleway" w:hAnsi="Raleway" w:cs="Raleway"/>
        </w:rPr>
      </w:pPr>
    </w:p>
    <w:p w14:paraId="755A5101" w14:textId="77777777" w:rsidR="00A40ADA" w:rsidRDefault="00A40ADA">
      <w:pPr>
        <w:rPr>
          <w:rFonts w:ascii="Raleway" w:eastAsia="Raleway" w:hAnsi="Raleway" w:cs="Raleway"/>
        </w:rPr>
      </w:pPr>
    </w:p>
    <w:p w14:paraId="24E2918B" w14:textId="77777777" w:rsidR="00A40ADA" w:rsidRDefault="00A40ADA">
      <w:pPr>
        <w:rPr>
          <w:rFonts w:ascii="Raleway" w:eastAsia="Raleway" w:hAnsi="Raleway" w:cs="Raleway"/>
        </w:rPr>
      </w:pPr>
    </w:p>
    <w:p w14:paraId="22F656D7" w14:textId="77777777" w:rsidR="00A40ADA" w:rsidRDefault="00A40ADA">
      <w:pPr>
        <w:rPr>
          <w:rFonts w:ascii="Raleway" w:eastAsia="Raleway" w:hAnsi="Raleway" w:cs="Raleway"/>
        </w:rPr>
      </w:pPr>
    </w:p>
    <w:p w14:paraId="5F6E4BAC" w14:textId="77777777" w:rsidR="00A40ADA" w:rsidRDefault="00A40ADA">
      <w:pPr>
        <w:rPr>
          <w:rFonts w:ascii="Raleway" w:eastAsia="Raleway" w:hAnsi="Raleway" w:cs="Raleway"/>
        </w:rPr>
      </w:pPr>
    </w:p>
    <w:p w14:paraId="2559EFF6" w14:textId="77777777" w:rsidR="00A40ADA" w:rsidRDefault="00CC5965">
      <w:pPr>
        <w:rPr>
          <w:rFonts w:ascii="Raleway" w:eastAsia="Raleway" w:hAnsi="Raleway" w:cs="Raleway"/>
        </w:rPr>
      </w:pPr>
      <w:r>
        <w:rPr>
          <w:noProof/>
        </w:rPr>
        <w:lastRenderedPageBreak/>
        <w:drawing>
          <wp:anchor distT="114300" distB="114300" distL="114300" distR="114300" simplePos="0" relativeHeight="251659264" behindDoc="0" locked="0" layoutInCell="1" hidden="0" allowOverlap="1" wp14:anchorId="0634EE0C" wp14:editId="379D045F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2908713" cy="881063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8713" cy="8810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57681E" w14:textId="77777777" w:rsidR="00A40ADA" w:rsidRDefault="00A40ADA">
      <w:pPr>
        <w:jc w:val="center"/>
        <w:rPr>
          <w:rFonts w:ascii="Raleway" w:eastAsia="Raleway" w:hAnsi="Raleway" w:cs="Raleway"/>
          <w:sz w:val="48"/>
          <w:szCs w:val="48"/>
        </w:rPr>
      </w:pPr>
    </w:p>
    <w:p w14:paraId="6241FFC4" w14:textId="77777777" w:rsidR="00A40ADA" w:rsidRDefault="00A40ADA">
      <w:pPr>
        <w:jc w:val="center"/>
        <w:rPr>
          <w:rFonts w:ascii="Raleway" w:eastAsia="Raleway" w:hAnsi="Raleway" w:cs="Raleway"/>
        </w:rPr>
      </w:pPr>
    </w:p>
    <w:p w14:paraId="27CC881C" w14:textId="77777777" w:rsidR="008A0FF6" w:rsidRDefault="008A0FF6" w:rsidP="008A0FF6">
      <w:pPr>
        <w:jc w:val="center"/>
        <w:rPr>
          <w:rFonts w:ascii="Raleway" w:eastAsia="Raleway" w:hAnsi="Raleway" w:cs="Raleway"/>
          <w:sz w:val="48"/>
          <w:szCs w:val="48"/>
        </w:rPr>
      </w:pPr>
    </w:p>
    <w:p w14:paraId="62E8CA60" w14:textId="692767F8" w:rsidR="00A40ADA" w:rsidRDefault="00CC5965" w:rsidP="008A0FF6">
      <w:pPr>
        <w:jc w:val="center"/>
        <w:rPr>
          <w:rFonts w:ascii="Raleway" w:eastAsia="Raleway" w:hAnsi="Raleway" w:cs="Raleway"/>
          <w:sz w:val="48"/>
          <w:szCs w:val="48"/>
        </w:rPr>
      </w:pPr>
      <w:r>
        <w:rPr>
          <w:rFonts w:ascii="Raleway" w:eastAsia="Raleway" w:hAnsi="Raleway" w:cs="Raleway"/>
          <w:sz w:val="48"/>
          <w:szCs w:val="48"/>
        </w:rPr>
        <w:t>AVAILABLE SPONSORSHIP LEVELS</w:t>
      </w:r>
    </w:p>
    <w:p w14:paraId="17A8AE14" w14:textId="77777777" w:rsidR="00A40ADA" w:rsidRDefault="00A40ADA">
      <w:pPr>
        <w:rPr>
          <w:rFonts w:ascii="Raleway" w:eastAsia="Raleway" w:hAnsi="Raleway" w:cs="Raleway"/>
          <w:sz w:val="48"/>
          <w:szCs w:val="48"/>
        </w:rPr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00"/>
        <w:gridCol w:w="2700"/>
        <w:gridCol w:w="2700"/>
        <w:gridCol w:w="2700"/>
      </w:tblGrid>
      <w:tr w:rsidR="00A40ADA" w14:paraId="6A4ADC3E" w14:textId="77777777">
        <w:trPr>
          <w:trHeight w:val="70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AE9A4" w14:textId="77777777" w:rsidR="00A40ADA" w:rsidRDefault="00CC5965">
            <w:pPr>
              <w:widowControl w:val="0"/>
              <w:spacing w:line="240" w:lineRule="auto"/>
              <w:rPr>
                <w:rFonts w:ascii="Raleway" w:eastAsia="Raleway" w:hAnsi="Raleway" w:cs="Raleway"/>
                <w:b/>
              </w:rPr>
            </w:pPr>
            <w:r>
              <w:rPr>
                <w:rFonts w:ascii="Raleway" w:eastAsia="Raleway" w:hAnsi="Raleway" w:cs="Raleway"/>
                <w:b/>
              </w:rPr>
              <w:t>What’s Included with your sponsorship?</w:t>
            </w: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21125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b/>
                <w:sz w:val="24"/>
                <w:szCs w:val="24"/>
                <w:u w:val="single"/>
              </w:rPr>
            </w:pPr>
            <w:r>
              <w:rPr>
                <w:rFonts w:ascii="Raleway" w:eastAsia="Raleway" w:hAnsi="Raleway" w:cs="Raleway"/>
                <w:b/>
                <w:sz w:val="24"/>
                <w:szCs w:val="24"/>
                <w:u w:val="single"/>
              </w:rPr>
              <w:t>BRONZE LEVEL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886BF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b/>
                <w:sz w:val="24"/>
                <w:szCs w:val="24"/>
                <w:u w:val="single"/>
              </w:rPr>
            </w:pPr>
            <w:r>
              <w:rPr>
                <w:rFonts w:ascii="Raleway" w:eastAsia="Raleway" w:hAnsi="Raleway" w:cs="Raleway"/>
                <w:b/>
                <w:sz w:val="24"/>
                <w:szCs w:val="24"/>
                <w:u w:val="single"/>
              </w:rPr>
              <w:t>SILVER LEVEL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5F9BE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b/>
                <w:sz w:val="24"/>
                <w:szCs w:val="24"/>
                <w:u w:val="single"/>
              </w:rPr>
            </w:pPr>
            <w:r>
              <w:rPr>
                <w:rFonts w:ascii="Raleway" w:eastAsia="Raleway" w:hAnsi="Raleway" w:cs="Raleway"/>
                <w:b/>
                <w:sz w:val="24"/>
                <w:szCs w:val="24"/>
                <w:u w:val="single"/>
              </w:rPr>
              <w:t>GOLD LEVEL</w:t>
            </w:r>
          </w:p>
        </w:tc>
      </w:tr>
      <w:tr w:rsidR="00A40ADA" w14:paraId="17DB3687" w14:textId="77777777">
        <w:trPr>
          <w:trHeight w:val="62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017DB" w14:textId="77777777" w:rsidR="00A40ADA" w:rsidRDefault="00CC5965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 xml:space="preserve">List what’s included at each level. Examples... </w:t>
            </w: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00487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A6BF5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C89B2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</w:tr>
      <w:tr w:rsidR="00A40ADA" w14:paraId="61A869A0" w14:textId="77777777">
        <w:trPr>
          <w:trHeight w:val="42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89BF" w14:textId="77777777" w:rsidR="00A40ADA" w:rsidRDefault="00CC5965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Social Media Mentions</w:t>
            </w: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C40C6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DC458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4AB2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</w:tr>
      <w:tr w:rsidR="00A40ADA" w14:paraId="79AF5C06" w14:textId="77777777">
        <w:trPr>
          <w:trHeight w:val="42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90C99" w14:textId="77777777" w:rsidR="00A40ADA" w:rsidRDefault="00CC5965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Logo featured on our club’s website</w:t>
            </w: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50B85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7C12A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A258C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</w:tr>
      <w:tr w:rsidR="00A40ADA" w14:paraId="5582D1D6" w14:textId="77777777">
        <w:trPr>
          <w:trHeight w:val="42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4F29" w14:textId="77777777" w:rsidR="00A40ADA" w:rsidRDefault="00CC5965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Logo featured in the TeamGenius app</w:t>
            </w: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BB0D6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BCC85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1EECC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</w:tr>
      <w:tr w:rsidR="00A40ADA" w14:paraId="1DBD6616" w14:textId="77777777">
        <w:trPr>
          <w:trHeight w:val="44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8F4C2" w14:textId="77777777" w:rsidR="00A40ADA" w:rsidRDefault="00CC5965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Advertising banners in our field</w:t>
            </w: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6D2C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321C1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2AAC1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1CF3E030" w14:textId="77777777" w:rsidTr="008A0FF6">
        <w:trPr>
          <w:trHeight w:val="33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227C6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C78E0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5E7B8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7361D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65A38323" w14:textId="77777777" w:rsidTr="008A0FF6">
        <w:trPr>
          <w:trHeight w:val="33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C4942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34F2E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6842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98FEF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53C13E82" w14:textId="77777777" w:rsidTr="008A0FF6">
        <w:trPr>
          <w:trHeight w:val="321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C236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96C0E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33825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D9BDD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3F7CB696" w14:textId="77777777" w:rsidTr="008A0FF6">
        <w:trPr>
          <w:trHeight w:val="312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7E2A2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E3FC8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1E12F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86F90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10E5702D" w14:textId="77777777" w:rsidTr="008A0FF6">
        <w:trPr>
          <w:trHeight w:val="312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57913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2ACE9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04CC6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E1195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461B431F" w14:textId="77777777" w:rsidTr="008A0FF6">
        <w:trPr>
          <w:trHeight w:val="312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D292A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120A7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E6BD4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B7098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2112674C" w14:textId="77777777" w:rsidTr="008A0FF6">
        <w:trPr>
          <w:trHeight w:val="330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AD62E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754FD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4432E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20A50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6A64FBB7" w14:textId="77777777" w:rsidTr="008A0FF6">
        <w:trPr>
          <w:trHeight w:val="312"/>
        </w:trPr>
        <w:tc>
          <w:tcPr>
            <w:tcW w:w="2700" w:type="dxa"/>
            <w:tcBorders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185FB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DD0F0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7076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FD966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840A6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5F14324B" w14:textId="77777777" w:rsidTr="008A0FF6">
        <w:trPr>
          <w:trHeight w:val="330"/>
        </w:trPr>
        <w:tc>
          <w:tcPr>
            <w:tcW w:w="2700" w:type="dxa"/>
            <w:tcBorders>
              <w:bottom w:val="single" w:sz="8" w:space="0" w:color="F3F3F3"/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98C66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1C232"/>
              <w:left w:val="single" w:sz="8" w:space="0" w:color="F1C232"/>
              <w:bottom w:val="single" w:sz="8" w:space="0" w:color="F3F3F3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BF4A1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Fonts w:ascii="Raleway" w:eastAsia="Raleway" w:hAnsi="Raleway" w:cs="Raleway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top w:val="single" w:sz="8" w:space="0" w:color="EFEFEF"/>
              <w:left w:val="single" w:sz="8" w:space="0" w:color="EFEFEF"/>
              <w:bottom w:val="single" w:sz="8" w:space="0" w:color="F3F3F3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49A94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FFD966"/>
              <w:left w:val="single" w:sz="8" w:space="0" w:color="EFEFEF"/>
              <w:bottom w:val="single" w:sz="8" w:space="0" w:color="F3F3F3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B14A7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0"/>
                <w:szCs w:val="20"/>
              </w:rPr>
            </w:pPr>
          </w:p>
        </w:tc>
      </w:tr>
      <w:tr w:rsidR="00A40ADA" w14:paraId="104E2783" w14:textId="77777777">
        <w:trPr>
          <w:trHeight w:val="140"/>
        </w:trPr>
        <w:tc>
          <w:tcPr>
            <w:tcW w:w="2700" w:type="dxa"/>
            <w:tcBorders>
              <w:top w:val="single" w:sz="8" w:space="0" w:color="F3F3F3"/>
              <w:bottom w:val="single" w:sz="8" w:space="0" w:color="F3F3F3"/>
              <w:right w:val="single" w:sz="8" w:space="0" w:color="F3F3F3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A492E" w14:textId="77777777" w:rsidR="00A40ADA" w:rsidRDefault="00A40ADA">
            <w:pPr>
              <w:widowControl w:val="0"/>
              <w:spacing w:line="240" w:lineRule="auto"/>
              <w:rPr>
                <w:rFonts w:ascii="Raleway" w:eastAsia="Raleway" w:hAnsi="Raleway" w:cs="Raleway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single" w:sz="8" w:space="0" w:color="F3F3F3"/>
              <w:left w:val="single" w:sz="8" w:space="0" w:color="F3F3F3"/>
              <w:bottom w:val="single" w:sz="8" w:space="0" w:color="F3F3F3"/>
              <w:right w:val="single" w:sz="8" w:space="0" w:color="F3F3F3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62CB2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single" w:sz="8" w:space="0" w:color="F3F3F3"/>
              <w:left w:val="single" w:sz="8" w:space="0" w:color="F3F3F3"/>
              <w:bottom w:val="single" w:sz="8" w:space="0" w:color="F3F3F3"/>
              <w:right w:val="single" w:sz="8" w:space="0" w:color="F3F3F3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D9156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single" w:sz="8" w:space="0" w:color="F3F3F3"/>
              <w:left w:val="single" w:sz="8" w:space="0" w:color="F3F3F3"/>
              <w:bottom w:val="single" w:sz="8" w:space="0" w:color="F3F3F3"/>
              <w:right w:val="single" w:sz="8" w:space="0" w:color="FFD966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D86EE" w14:textId="77777777" w:rsidR="00A40ADA" w:rsidRDefault="00A40ADA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sz w:val="2"/>
                <w:szCs w:val="2"/>
              </w:rPr>
            </w:pPr>
          </w:p>
        </w:tc>
      </w:tr>
      <w:tr w:rsidR="00A40ADA" w14:paraId="66816FD6" w14:textId="77777777">
        <w:trPr>
          <w:trHeight w:val="580"/>
        </w:trPr>
        <w:tc>
          <w:tcPr>
            <w:tcW w:w="2700" w:type="dxa"/>
            <w:tcBorders>
              <w:top w:val="single" w:sz="8" w:space="0" w:color="F3F3F3"/>
              <w:right w:val="single" w:sz="8" w:space="0" w:color="F1C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E9845" w14:textId="77777777" w:rsidR="00A40ADA" w:rsidRDefault="00CC5965">
            <w:pPr>
              <w:widowControl w:val="0"/>
              <w:spacing w:line="240" w:lineRule="auto"/>
              <w:rPr>
                <w:rFonts w:ascii="Raleway" w:eastAsia="Raleway" w:hAnsi="Raleway" w:cs="Raleway"/>
                <w:b/>
                <w:u w:val="single"/>
              </w:rPr>
            </w:pPr>
            <w:r>
              <w:rPr>
                <w:rFonts w:ascii="Raleway" w:eastAsia="Raleway" w:hAnsi="Raleway" w:cs="Raleway"/>
                <w:b/>
                <w:u w:val="single"/>
              </w:rPr>
              <w:t>Sponsorship Costs:</w:t>
            </w:r>
          </w:p>
        </w:tc>
        <w:tc>
          <w:tcPr>
            <w:tcW w:w="2700" w:type="dxa"/>
            <w:tcBorders>
              <w:top w:val="single" w:sz="8" w:space="0" w:color="F3F3F3"/>
              <w:left w:val="single" w:sz="8" w:space="0" w:color="F1C232"/>
              <w:right w:val="single" w:sz="8" w:space="0" w:color="EFEFEF"/>
            </w:tcBorders>
            <w:shd w:val="clear" w:color="auto" w:fill="BF9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45413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b/>
              </w:rPr>
            </w:pPr>
            <w:r>
              <w:rPr>
                <w:rFonts w:ascii="Raleway" w:eastAsia="Raleway" w:hAnsi="Raleway" w:cs="Raleway"/>
                <w:b/>
              </w:rPr>
              <w:t>$X00</w:t>
            </w:r>
          </w:p>
        </w:tc>
        <w:tc>
          <w:tcPr>
            <w:tcW w:w="2700" w:type="dxa"/>
            <w:tcBorders>
              <w:top w:val="single" w:sz="8" w:space="0" w:color="F3F3F3"/>
              <w:left w:val="single" w:sz="8" w:space="0" w:color="EFEFEF"/>
              <w:right w:val="single" w:sz="8" w:space="0" w:color="EFEFEF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A41E7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b/>
              </w:rPr>
            </w:pPr>
            <w:r>
              <w:rPr>
                <w:rFonts w:ascii="Raleway" w:eastAsia="Raleway" w:hAnsi="Raleway" w:cs="Raleway"/>
                <w:b/>
              </w:rPr>
              <w:t>$X,000</w:t>
            </w:r>
          </w:p>
        </w:tc>
        <w:tc>
          <w:tcPr>
            <w:tcW w:w="2700" w:type="dxa"/>
            <w:tcBorders>
              <w:top w:val="single" w:sz="8" w:space="0" w:color="F3F3F3"/>
              <w:left w:val="single" w:sz="8" w:space="0" w:color="EFEFEF"/>
              <w:right w:val="single" w:sz="8" w:space="0" w:color="FFD966"/>
            </w:tcBorders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F356D" w14:textId="77777777" w:rsidR="00A40ADA" w:rsidRDefault="00CC5965">
            <w:pPr>
              <w:widowControl w:val="0"/>
              <w:spacing w:line="240" w:lineRule="auto"/>
              <w:jc w:val="center"/>
              <w:rPr>
                <w:rFonts w:ascii="Raleway" w:eastAsia="Raleway" w:hAnsi="Raleway" w:cs="Raleway"/>
                <w:b/>
              </w:rPr>
            </w:pPr>
            <w:r>
              <w:rPr>
                <w:rFonts w:ascii="Raleway" w:eastAsia="Raleway" w:hAnsi="Raleway" w:cs="Raleway"/>
                <w:b/>
              </w:rPr>
              <w:t>$X,000</w:t>
            </w:r>
          </w:p>
        </w:tc>
      </w:tr>
    </w:tbl>
    <w:p w14:paraId="0EAC4B66" w14:textId="77777777" w:rsidR="00A40ADA" w:rsidRDefault="00A40ADA">
      <w:pPr>
        <w:rPr>
          <w:rFonts w:ascii="Raleway" w:eastAsia="Raleway" w:hAnsi="Raleway" w:cs="Raleway"/>
        </w:rPr>
      </w:pPr>
    </w:p>
    <w:p w14:paraId="75376F2F" w14:textId="51F19CCC" w:rsidR="00A40ADA" w:rsidRDefault="00CC5965">
      <w:pPr>
        <w:rPr>
          <w:rFonts w:ascii="Raleway" w:eastAsia="Raleway" w:hAnsi="Raleway" w:cs="Raleway"/>
          <w:i/>
        </w:rPr>
      </w:pPr>
      <w:r>
        <w:rPr>
          <w:rFonts w:ascii="Raleway" w:eastAsia="Raleway" w:hAnsi="Raleway" w:cs="Raleway"/>
          <w:i/>
        </w:rPr>
        <w:t>Have a different sponsorship opportunity idea in mind? We’d love to hear your ideas!</w:t>
      </w:r>
    </w:p>
    <w:sectPr w:rsidR="00A40AD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66D1A"/>
    <w:multiLevelType w:val="multilevel"/>
    <w:tmpl w:val="B726E60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DA"/>
    <w:rsid w:val="008A0FF6"/>
    <w:rsid w:val="00A40ADA"/>
    <w:rsid w:val="00CC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551FE"/>
  <w15:docId w15:val="{859A6AE5-9884-EF47-8539-A8E0B944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Danielle Carson</cp:lastModifiedBy>
  <cp:revision>2</cp:revision>
  <dcterms:created xsi:type="dcterms:W3CDTF">2019-04-12T14:19:00Z</dcterms:created>
  <dcterms:modified xsi:type="dcterms:W3CDTF">2019-04-12T18:30:00Z</dcterms:modified>
</cp:coreProperties>
</file>